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8AC" w:rsidRDefault="000658AC" w:rsidP="008940E4">
      <w:pPr>
        <w:spacing w:after="0"/>
        <w:ind w:hanging="851"/>
      </w:pPr>
      <w:r w:rsidRPr="000658AC">
        <w:rPr>
          <w:b/>
        </w:rPr>
        <w:t xml:space="preserve"> </w:t>
      </w:r>
      <w:r w:rsidR="0004782A" w:rsidRPr="000658AC">
        <w:rPr>
          <w:b/>
        </w:rPr>
        <w:t>Std-</w:t>
      </w:r>
      <w:r>
        <w:t xml:space="preserve"> V                                                                         </w:t>
      </w:r>
    </w:p>
    <w:p w:rsidR="0004782A" w:rsidRDefault="000658AC" w:rsidP="00F7469A">
      <w:pPr>
        <w:spacing w:after="0"/>
        <w:ind w:hanging="851"/>
      </w:pPr>
      <w:r>
        <w:t xml:space="preserve"> </w:t>
      </w:r>
      <w:r w:rsidR="0004782A" w:rsidRPr="000658AC">
        <w:rPr>
          <w:b/>
        </w:rPr>
        <w:t>Subject</w:t>
      </w:r>
      <w:r w:rsidR="0004782A">
        <w:t>- Maths</w:t>
      </w:r>
    </w:p>
    <w:p w:rsidR="000658AC" w:rsidRDefault="000658AC" w:rsidP="00F7469A">
      <w:pPr>
        <w:spacing w:after="0"/>
        <w:ind w:hanging="851"/>
      </w:pPr>
      <w:r>
        <w:t xml:space="preserve"> </w:t>
      </w:r>
      <w:r w:rsidRPr="000658AC">
        <w:rPr>
          <w:b/>
        </w:rPr>
        <w:t>Sr.no of the Lesson</w:t>
      </w:r>
      <w:r>
        <w:t xml:space="preserve"> –                                       </w:t>
      </w:r>
    </w:p>
    <w:p w:rsidR="000658AC" w:rsidRDefault="000658AC" w:rsidP="00F7469A">
      <w:pPr>
        <w:spacing w:after="0"/>
        <w:ind w:hanging="851"/>
      </w:pPr>
      <w:r w:rsidRPr="000658AC">
        <w:rPr>
          <w:b/>
        </w:rPr>
        <w:t>Name of the textbook</w:t>
      </w:r>
      <w:r>
        <w:t>- Math- Magic Book Five</w:t>
      </w:r>
    </w:p>
    <w:p w:rsidR="0004782A" w:rsidRPr="000658AC" w:rsidRDefault="000658AC" w:rsidP="00F7469A">
      <w:pPr>
        <w:spacing w:after="0"/>
        <w:ind w:hanging="851"/>
        <w:rPr>
          <w:b/>
        </w:rPr>
      </w:pPr>
      <w:r w:rsidRPr="000658AC">
        <w:rPr>
          <w:b/>
        </w:rPr>
        <w:t xml:space="preserve"> </w:t>
      </w:r>
      <w:r w:rsidR="0004782A" w:rsidRPr="000658AC">
        <w:rPr>
          <w:b/>
        </w:rPr>
        <w:t>Name of the Lesson</w:t>
      </w:r>
      <w:r w:rsidR="0004782A">
        <w:t xml:space="preserve"> –</w:t>
      </w:r>
      <w:r w:rsidR="001E67B6">
        <w:t xml:space="preserve"> Mapping your way</w:t>
      </w:r>
    </w:p>
    <w:p w:rsidR="0004782A" w:rsidRDefault="0004782A" w:rsidP="00F7469A">
      <w:pPr>
        <w:spacing w:after="0"/>
        <w:ind w:hanging="851"/>
      </w:pPr>
      <w:r w:rsidRPr="000658AC">
        <w:rPr>
          <w:b/>
        </w:rPr>
        <w:t>Name of the Teacher</w:t>
      </w:r>
      <w:r>
        <w:t xml:space="preserve">- Belinda </w:t>
      </w:r>
      <w:r w:rsidR="000658AC">
        <w:t>Fernandes</w:t>
      </w:r>
    </w:p>
    <w:p w:rsidR="008940E4" w:rsidRDefault="008940E4" w:rsidP="00F7469A">
      <w:pPr>
        <w:spacing w:after="0"/>
        <w:ind w:hanging="851"/>
      </w:pPr>
    </w:p>
    <w:tbl>
      <w:tblPr>
        <w:tblStyle w:val="TableGrid"/>
        <w:tblW w:w="10563" w:type="dxa"/>
        <w:tblInd w:w="-743" w:type="dxa"/>
        <w:tblLayout w:type="fixed"/>
        <w:tblLook w:val="04A0"/>
      </w:tblPr>
      <w:tblGrid>
        <w:gridCol w:w="450"/>
        <w:gridCol w:w="772"/>
        <w:gridCol w:w="1756"/>
        <w:gridCol w:w="2024"/>
        <w:gridCol w:w="1803"/>
        <w:gridCol w:w="1559"/>
        <w:gridCol w:w="2199"/>
      </w:tblGrid>
      <w:tr w:rsidR="000658AC" w:rsidRPr="008940E4" w:rsidTr="008940E4">
        <w:tc>
          <w:tcPr>
            <w:tcW w:w="450" w:type="dxa"/>
          </w:tcPr>
          <w:p w:rsidR="000658AC" w:rsidRPr="008940E4" w:rsidRDefault="000658AC" w:rsidP="00285BB6">
            <w:pPr>
              <w:rPr>
                <w:rFonts w:ascii="Times New Roman" w:hAnsi="Times New Roman" w:cs="Times New Roman"/>
                <w:vertAlign w:val="superscript"/>
              </w:rPr>
            </w:pPr>
            <w:r w:rsidRPr="008940E4">
              <w:rPr>
                <w:rFonts w:ascii="Times New Roman" w:hAnsi="Times New Roman" w:cs="Times New Roman"/>
                <w:vertAlign w:val="superscript"/>
              </w:rPr>
              <w:t>SR. NO</w:t>
            </w:r>
          </w:p>
          <w:p w:rsidR="000658AC" w:rsidRPr="008940E4" w:rsidRDefault="000658AC" w:rsidP="005343BE">
            <w:pPr>
              <w:rPr>
                <w:rFonts w:ascii="Times New Roman" w:hAnsi="Times New Roman" w:cs="Times New Roman"/>
              </w:rPr>
            </w:pPr>
          </w:p>
        </w:tc>
        <w:tc>
          <w:tcPr>
            <w:tcW w:w="772" w:type="dxa"/>
          </w:tcPr>
          <w:p w:rsidR="000658AC" w:rsidRPr="008940E4" w:rsidRDefault="000658AC" w:rsidP="005343BE">
            <w:pPr>
              <w:rPr>
                <w:rFonts w:ascii="Times New Roman" w:hAnsi="Times New Roman" w:cs="Times New Roman"/>
              </w:rPr>
            </w:pPr>
            <w:r w:rsidRPr="008940E4">
              <w:rPr>
                <w:rFonts w:ascii="Times New Roman" w:hAnsi="Times New Roman" w:cs="Times New Roman"/>
              </w:rPr>
              <w:t>TIME</w:t>
            </w:r>
          </w:p>
          <w:p w:rsidR="000658AC" w:rsidRPr="008940E4" w:rsidRDefault="000658AC" w:rsidP="005343BE">
            <w:pPr>
              <w:rPr>
                <w:rFonts w:ascii="Times New Roman" w:hAnsi="Times New Roman" w:cs="Times New Roman"/>
                <w:i/>
              </w:rPr>
            </w:pPr>
          </w:p>
        </w:tc>
        <w:tc>
          <w:tcPr>
            <w:tcW w:w="1756" w:type="dxa"/>
          </w:tcPr>
          <w:p w:rsidR="000658AC" w:rsidRPr="008940E4" w:rsidRDefault="000658AC" w:rsidP="005343BE">
            <w:pPr>
              <w:rPr>
                <w:rFonts w:ascii="Times New Roman" w:hAnsi="Times New Roman" w:cs="Times New Roman"/>
              </w:rPr>
            </w:pPr>
            <w:r w:rsidRPr="008940E4">
              <w:rPr>
                <w:rFonts w:ascii="Times New Roman" w:hAnsi="Times New Roman" w:cs="Times New Roman"/>
              </w:rPr>
              <w:t>COMPETENCY</w:t>
            </w:r>
          </w:p>
          <w:p w:rsidR="000658AC" w:rsidRPr="008940E4" w:rsidRDefault="000658AC" w:rsidP="005343BE">
            <w:pPr>
              <w:rPr>
                <w:rFonts w:ascii="Times New Roman" w:hAnsi="Times New Roman" w:cs="Times New Roman"/>
              </w:rPr>
            </w:pPr>
          </w:p>
        </w:tc>
        <w:tc>
          <w:tcPr>
            <w:tcW w:w="2024" w:type="dxa"/>
          </w:tcPr>
          <w:p w:rsidR="000658AC" w:rsidRPr="008940E4" w:rsidRDefault="000658AC" w:rsidP="005343BE">
            <w:pPr>
              <w:rPr>
                <w:rFonts w:ascii="Times New Roman" w:hAnsi="Times New Roman" w:cs="Times New Roman"/>
              </w:rPr>
            </w:pPr>
            <w:r w:rsidRPr="008940E4">
              <w:rPr>
                <w:rFonts w:ascii="Times New Roman" w:hAnsi="Times New Roman" w:cs="Times New Roman"/>
              </w:rPr>
              <w:t>LEARNING EXPERIENCES/ ACTIVITIES</w:t>
            </w:r>
          </w:p>
        </w:tc>
        <w:tc>
          <w:tcPr>
            <w:tcW w:w="1803" w:type="dxa"/>
          </w:tcPr>
          <w:p w:rsidR="000658AC" w:rsidRPr="008940E4" w:rsidRDefault="000658AC" w:rsidP="005343BE">
            <w:pPr>
              <w:rPr>
                <w:rFonts w:ascii="Times New Roman" w:hAnsi="Times New Roman" w:cs="Times New Roman"/>
              </w:rPr>
            </w:pPr>
            <w:r w:rsidRPr="008940E4">
              <w:rPr>
                <w:rFonts w:ascii="Times New Roman" w:hAnsi="Times New Roman" w:cs="Times New Roman"/>
              </w:rPr>
              <w:t>MATERIALS/ RESOURCES</w:t>
            </w:r>
          </w:p>
          <w:p w:rsidR="000658AC" w:rsidRPr="008940E4" w:rsidRDefault="000658AC" w:rsidP="005343BE">
            <w:pPr>
              <w:rPr>
                <w:rFonts w:ascii="Times New Roman" w:hAnsi="Times New Roman" w:cs="Times New Roman"/>
              </w:rPr>
            </w:pPr>
          </w:p>
        </w:tc>
        <w:tc>
          <w:tcPr>
            <w:tcW w:w="1559" w:type="dxa"/>
          </w:tcPr>
          <w:p w:rsidR="000658AC" w:rsidRPr="008940E4" w:rsidRDefault="000658AC" w:rsidP="005343BE">
            <w:pPr>
              <w:rPr>
                <w:rFonts w:ascii="Times New Roman" w:hAnsi="Times New Roman" w:cs="Times New Roman"/>
              </w:rPr>
            </w:pPr>
            <w:r w:rsidRPr="008940E4">
              <w:rPr>
                <w:rFonts w:ascii="Times New Roman" w:hAnsi="Times New Roman" w:cs="Times New Roman"/>
              </w:rPr>
              <w:t>LEARNING OUTCOMES</w:t>
            </w:r>
          </w:p>
        </w:tc>
        <w:tc>
          <w:tcPr>
            <w:tcW w:w="2199" w:type="dxa"/>
          </w:tcPr>
          <w:p w:rsidR="000658AC" w:rsidRPr="008940E4" w:rsidRDefault="000658AC" w:rsidP="005343BE">
            <w:pPr>
              <w:rPr>
                <w:rFonts w:ascii="Times New Roman" w:hAnsi="Times New Roman" w:cs="Times New Roman"/>
              </w:rPr>
            </w:pPr>
            <w:r w:rsidRPr="008940E4">
              <w:rPr>
                <w:rFonts w:ascii="Times New Roman" w:hAnsi="Times New Roman" w:cs="Times New Roman"/>
              </w:rPr>
              <w:t>FORMATIVE ASSESSMENT TASKS</w:t>
            </w:r>
          </w:p>
        </w:tc>
      </w:tr>
      <w:tr w:rsidR="000658AC" w:rsidRPr="008940E4" w:rsidTr="008940E4">
        <w:tc>
          <w:tcPr>
            <w:tcW w:w="450" w:type="dxa"/>
          </w:tcPr>
          <w:p w:rsidR="000658AC" w:rsidRPr="008940E4" w:rsidRDefault="000658AC" w:rsidP="005343BE">
            <w:pPr>
              <w:rPr>
                <w:rFonts w:ascii="Times New Roman" w:hAnsi="Times New Roman" w:cs="Times New Roman"/>
                <w:sz w:val="24"/>
                <w:szCs w:val="24"/>
              </w:rPr>
            </w:pPr>
            <w:r w:rsidRPr="008940E4">
              <w:rPr>
                <w:rFonts w:ascii="Times New Roman" w:hAnsi="Times New Roman" w:cs="Times New Roman"/>
                <w:sz w:val="24"/>
                <w:szCs w:val="24"/>
              </w:rPr>
              <w:t>1</w:t>
            </w:r>
          </w:p>
        </w:tc>
        <w:tc>
          <w:tcPr>
            <w:tcW w:w="772" w:type="dxa"/>
          </w:tcPr>
          <w:p w:rsidR="000658AC" w:rsidRPr="008940E4" w:rsidRDefault="000658AC" w:rsidP="005343BE">
            <w:pPr>
              <w:rPr>
                <w:rFonts w:ascii="Times New Roman" w:hAnsi="Times New Roman" w:cs="Times New Roman"/>
                <w:sz w:val="24"/>
                <w:szCs w:val="24"/>
              </w:rPr>
            </w:pPr>
            <w:r w:rsidRPr="008940E4">
              <w:rPr>
                <w:rFonts w:ascii="Times New Roman" w:hAnsi="Times New Roman" w:cs="Times New Roman"/>
                <w:sz w:val="24"/>
                <w:szCs w:val="24"/>
              </w:rPr>
              <w:t>35 min</w:t>
            </w:r>
          </w:p>
          <w:p w:rsidR="000658AC" w:rsidRPr="008940E4" w:rsidRDefault="000658AC" w:rsidP="005343BE">
            <w:pPr>
              <w:rPr>
                <w:rFonts w:ascii="Times New Roman" w:hAnsi="Times New Roman" w:cs="Times New Roman"/>
                <w:sz w:val="24"/>
                <w:szCs w:val="24"/>
              </w:rPr>
            </w:pPr>
          </w:p>
        </w:tc>
        <w:tc>
          <w:tcPr>
            <w:tcW w:w="1756" w:type="dxa"/>
          </w:tcPr>
          <w:p w:rsidR="000658AC" w:rsidRDefault="001E67B6" w:rsidP="001E67B6">
            <w:pPr>
              <w:pStyle w:val="ListParagraph"/>
              <w:numPr>
                <w:ilvl w:val="0"/>
                <w:numId w:val="1"/>
              </w:numPr>
              <w:ind w:left="230" w:hanging="142"/>
              <w:rPr>
                <w:rFonts w:ascii="Times New Roman" w:hAnsi="Times New Roman" w:cs="Times New Roman"/>
                <w:sz w:val="24"/>
                <w:szCs w:val="24"/>
              </w:rPr>
            </w:pPr>
            <w:r w:rsidRPr="001E67B6">
              <w:rPr>
                <w:rFonts w:ascii="Times New Roman" w:hAnsi="Times New Roman" w:cs="Times New Roman"/>
                <w:sz w:val="24"/>
                <w:szCs w:val="24"/>
              </w:rPr>
              <w:t>Importance of a map.</w:t>
            </w:r>
          </w:p>
          <w:p w:rsidR="001E67B6" w:rsidRDefault="001E67B6" w:rsidP="001E67B6">
            <w:pPr>
              <w:pStyle w:val="ListParagraph"/>
              <w:numPr>
                <w:ilvl w:val="0"/>
                <w:numId w:val="1"/>
              </w:numPr>
              <w:ind w:left="230" w:hanging="142"/>
              <w:rPr>
                <w:rFonts w:ascii="Times New Roman" w:hAnsi="Times New Roman" w:cs="Times New Roman"/>
                <w:sz w:val="24"/>
                <w:szCs w:val="24"/>
              </w:rPr>
            </w:pPr>
            <w:r>
              <w:rPr>
                <w:rFonts w:ascii="Times New Roman" w:hAnsi="Times New Roman" w:cs="Times New Roman"/>
                <w:sz w:val="24"/>
                <w:szCs w:val="24"/>
              </w:rPr>
              <w:t>Difference between a photo and a map</w:t>
            </w:r>
          </w:p>
          <w:p w:rsidR="001E67B6" w:rsidRPr="001E67B6" w:rsidRDefault="001E67B6" w:rsidP="001E67B6">
            <w:pPr>
              <w:pStyle w:val="ListParagraph"/>
              <w:numPr>
                <w:ilvl w:val="0"/>
                <w:numId w:val="1"/>
              </w:numPr>
              <w:ind w:left="230" w:hanging="142"/>
              <w:rPr>
                <w:rFonts w:ascii="Times New Roman" w:hAnsi="Times New Roman" w:cs="Times New Roman"/>
                <w:sz w:val="24"/>
                <w:szCs w:val="24"/>
              </w:rPr>
            </w:pPr>
            <w:r>
              <w:rPr>
                <w:rFonts w:ascii="Times New Roman" w:hAnsi="Times New Roman" w:cs="Times New Roman"/>
                <w:sz w:val="24"/>
                <w:szCs w:val="24"/>
              </w:rPr>
              <w:t>Locating places on a photo as well as a map.</w:t>
            </w:r>
          </w:p>
        </w:tc>
        <w:tc>
          <w:tcPr>
            <w:tcW w:w="2024" w:type="dxa"/>
          </w:tcPr>
          <w:p w:rsidR="000658AC" w:rsidRPr="008940E4" w:rsidRDefault="001E67B6" w:rsidP="005343BE">
            <w:pPr>
              <w:rPr>
                <w:rFonts w:ascii="Times New Roman" w:hAnsi="Times New Roman" w:cs="Times New Roman"/>
                <w:sz w:val="24"/>
                <w:szCs w:val="24"/>
              </w:rPr>
            </w:pPr>
            <w:r>
              <w:rPr>
                <w:rFonts w:ascii="Times New Roman" w:hAnsi="Times New Roman" w:cs="Times New Roman"/>
                <w:sz w:val="24"/>
                <w:szCs w:val="24"/>
              </w:rPr>
              <w:t>Students are asked to locate some places on the map. Tr shows a picture</w:t>
            </w:r>
            <w:r w:rsidR="000658AC" w:rsidRPr="008940E4">
              <w:rPr>
                <w:rFonts w:ascii="Times New Roman" w:hAnsi="Times New Roman" w:cs="Times New Roman"/>
                <w:sz w:val="24"/>
                <w:szCs w:val="24"/>
              </w:rPr>
              <w:t xml:space="preserve"> </w:t>
            </w:r>
            <w:r>
              <w:rPr>
                <w:rFonts w:ascii="Times New Roman" w:hAnsi="Times New Roman" w:cs="Times New Roman"/>
                <w:sz w:val="24"/>
                <w:szCs w:val="24"/>
              </w:rPr>
              <w:t>and ask the students to draw a map using the same.</w:t>
            </w:r>
          </w:p>
        </w:tc>
        <w:tc>
          <w:tcPr>
            <w:tcW w:w="1803" w:type="dxa"/>
          </w:tcPr>
          <w:p w:rsidR="000658AC" w:rsidRPr="008940E4" w:rsidRDefault="001E67B6" w:rsidP="005343BE">
            <w:pPr>
              <w:rPr>
                <w:rFonts w:ascii="Times New Roman" w:hAnsi="Times New Roman" w:cs="Times New Roman"/>
                <w:sz w:val="24"/>
                <w:szCs w:val="24"/>
              </w:rPr>
            </w:pPr>
            <w:r>
              <w:rPr>
                <w:rFonts w:ascii="Times New Roman" w:hAnsi="Times New Roman" w:cs="Times New Roman"/>
                <w:sz w:val="24"/>
                <w:szCs w:val="24"/>
              </w:rPr>
              <w:t>A photo and a map of the area around Rashtrapati Bahavan will be displayed</w:t>
            </w:r>
            <w:r w:rsidR="006D7147">
              <w:rPr>
                <w:rFonts w:ascii="Times New Roman" w:hAnsi="Times New Roman" w:cs="Times New Roman"/>
                <w:sz w:val="24"/>
                <w:szCs w:val="24"/>
              </w:rPr>
              <w:t xml:space="preserve"> on the sc</w:t>
            </w:r>
            <w:r w:rsidR="00B106A9">
              <w:rPr>
                <w:rFonts w:ascii="Times New Roman" w:hAnsi="Times New Roman" w:cs="Times New Roman"/>
                <w:sz w:val="24"/>
                <w:szCs w:val="24"/>
              </w:rPr>
              <w:t>reen coloured chalks, pencil, p</w:t>
            </w:r>
            <w:r w:rsidR="006D7147">
              <w:rPr>
                <w:rFonts w:ascii="Times New Roman" w:hAnsi="Times New Roman" w:cs="Times New Roman"/>
                <w:sz w:val="24"/>
                <w:szCs w:val="24"/>
              </w:rPr>
              <w:t>aper, ruler, eraser etc.</w:t>
            </w:r>
          </w:p>
        </w:tc>
        <w:tc>
          <w:tcPr>
            <w:tcW w:w="1559" w:type="dxa"/>
          </w:tcPr>
          <w:p w:rsidR="000658AC" w:rsidRPr="008940E4" w:rsidRDefault="001E67B6" w:rsidP="005343BE">
            <w:pPr>
              <w:rPr>
                <w:rFonts w:ascii="Times New Roman" w:hAnsi="Times New Roman" w:cs="Times New Roman"/>
                <w:sz w:val="24"/>
                <w:szCs w:val="24"/>
              </w:rPr>
            </w:pPr>
            <w:r>
              <w:rPr>
                <w:rFonts w:ascii="Times New Roman" w:hAnsi="Times New Roman" w:cs="Times New Roman"/>
                <w:sz w:val="24"/>
                <w:szCs w:val="24"/>
              </w:rPr>
              <w:t xml:space="preserve">Observes identifies </w:t>
            </w:r>
            <w:r w:rsidR="00B106A9">
              <w:rPr>
                <w:rFonts w:ascii="Times New Roman" w:hAnsi="Times New Roman" w:cs="Times New Roman"/>
                <w:sz w:val="24"/>
                <w:szCs w:val="24"/>
              </w:rPr>
              <w:t>locates</w:t>
            </w:r>
            <w:r>
              <w:rPr>
                <w:rFonts w:ascii="Times New Roman" w:hAnsi="Times New Roman" w:cs="Times New Roman"/>
                <w:sz w:val="24"/>
                <w:szCs w:val="24"/>
              </w:rPr>
              <w:t xml:space="preserve"> draws interprets</w:t>
            </w:r>
          </w:p>
        </w:tc>
        <w:tc>
          <w:tcPr>
            <w:tcW w:w="2199" w:type="dxa"/>
          </w:tcPr>
          <w:p w:rsidR="000658AC" w:rsidRPr="008940E4" w:rsidRDefault="001E67B6" w:rsidP="005343BE">
            <w:pPr>
              <w:rPr>
                <w:rFonts w:ascii="Times New Roman" w:hAnsi="Times New Roman" w:cs="Times New Roman"/>
                <w:sz w:val="24"/>
                <w:szCs w:val="24"/>
              </w:rPr>
            </w:pPr>
            <w:r>
              <w:rPr>
                <w:rFonts w:ascii="Times New Roman" w:hAnsi="Times New Roman" w:cs="Times New Roman"/>
                <w:sz w:val="24"/>
                <w:szCs w:val="24"/>
              </w:rPr>
              <w:t>Students draw map on their book and answer the questions given by the teacher</w:t>
            </w:r>
          </w:p>
          <w:p w:rsidR="000658AC" w:rsidRPr="008940E4" w:rsidRDefault="000658AC" w:rsidP="005343BE">
            <w:pPr>
              <w:rPr>
                <w:rFonts w:ascii="Times New Roman" w:hAnsi="Times New Roman" w:cs="Times New Roman"/>
                <w:sz w:val="24"/>
                <w:szCs w:val="24"/>
              </w:rPr>
            </w:pPr>
          </w:p>
        </w:tc>
      </w:tr>
      <w:tr w:rsidR="000658AC" w:rsidRPr="008940E4" w:rsidTr="008940E4">
        <w:tc>
          <w:tcPr>
            <w:tcW w:w="450" w:type="dxa"/>
          </w:tcPr>
          <w:p w:rsidR="000658AC" w:rsidRPr="008940E4" w:rsidRDefault="000658AC" w:rsidP="005343BE">
            <w:pPr>
              <w:rPr>
                <w:rFonts w:ascii="Times New Roman" w:hAnsi="Times New Roman" w:cs="Times New Roman"/>
                <w:sz w:val="24"/>
                <w:szCs w:val="24"/>
              </w:rPr>
            </w:pPr>
            <w:r w:rsidRPr="008940E4">
              <w:rPr>
                <w:rFonts w:ascii="Times New Roman" w:hAnsi="Times New Roman" w:cs="Times New Roman"/>
                <w:sz w:val="24"/>
                <w:szCs w:val="24"/>
              </w:rPr>
              <w:t>2</w:t>
            </w:r>
          </w:p>
        </w:tc>
        <w:tc>
          <w:tcPr>
            <w:tcW w:w="772" w:type="dxa"/>
          </w:tcPr>
          <w:p w:rsidR="000658AC" w:rsidRPr="008940E4" w:rsidRDefault="000658AC" w:rsidP="005343BE">
            <w:pPr>
              <w:rPr>
                <w:rFonts w:ascii="Times New Roman" w:hAnsi="Times New Roman" w:cs="Times New Roman"/>
                <w:sz w:val="24"/>
                <w:szCs w:val="24"/>
              </w:rPr>
            </w:pPr>
            <w:r w:rsidRPr="008940E4">
              <w:rPr>
                <w:rFonts w:ascii="Times New Roman" w:hAnsi="Times New Roman" w:cs="Times New Roman"/>
                <w:sz w:val="24"/>
                <w:szCs w:val="24"/>
              </w:rPr>
              <w:t>35 min</w:t>
            </w:r>
          </w:p>
          <w:p w:rsidR="000658AC" w:rsidRPr="008940E4" w:rsidRDefault="000658AC" w:rsidP="005343BE">
            <w:pPr>
              <w:rPr>
                <w:rFonts w:ascii="Times New Roman" w:hAnsi="Times New Roman" w:cs="Times New Roman"/>
                <w:sz w:val="24"/>
                <w:szCs w:val="24"/>
              </w:rPr>
            </w:pPr>
          </w:p>
        </w:tc>
        <w:tc>
          <w:tcPr>
            <w:tcW w:w="1756" w:type="dxa"/>
          </w:tcPr>
          <w:p w:rsidR="000658AC" w:rsidRDefault="001E67B6" w:rsidP="006D7147">
            <w:pPr>
              <w:pStyle w:val="ListParagraph"/>
              <w:numPr>
                <w:ilvl w:val="0"/>
                <w:numId w:val="2"/>
              </w:numPr>
              <w:ind w:left="230" w:hanging="142"/>
              <w:rPr>
                <w:rFonts w:ascii="Times New Roman" w:hAnsi="Times New Roman" w:cs="Times New Roman"/>
                <w:sz w:val="24"/>
                <w:szCs w:val="24"/>
              </w:rPr>
            </w:pPr>
            <w:r w:rsidRPr="006D7147">
              <w:rPr>
                <w:rFonts w:ascii="Times New Roman" w:hAnsi="Times New Roman" w:cs="Times New Roman"/>
                <w:sz w:val="24"/>
                <w:szCs w:val="24"/>
              </w:rPr>
              <w:t>Identification of difficult geometrical shapes made by the roads.</w:t>
            </w:r>
          </w:p>
          <w:p w:rsidR="006D7147" w:rsidRDefault="006D7147" w:rsidP="006D7147">
            <w:pPr>
              <w:pStyle w:val="ListParagraph"/>
              <w:numPr>
                <w:ilvl w:val="0"/>
                <w:numId w:val="2"/>
              </w:numPr>
              <w:ind w:left="230" w:hanging="142"/>
              <w:rPr>
                <w:rFonts w:ascii="Times New Roman" w:hAnsi="Times New Roman" w:cs="Times New Roman"/>
                <w:sz w:val="24"/>
                <w:szCs w:val="24"/>
              </w:rPr>
            </w:pPr>
            <w:r>
              <w:rPr>
                <w:rFonts w:ascii="Times New Roman" w:hAnsi="Times New Roman" w:cs="Times New Roman"/>
                <w:sz w:val="24"/>
                <w:szCs w:val="24"/>
              </w:rPr>
              <w:t>Types of angles made by the roads</w:t>
            </w:r>
          </w:p>
          <w:p w:rsidR="006D7147" w:rsidRPr="006D7147" w:rsidRDefault="006D7147" w:rsidP="006D7147">
            <w:pPr>
              <w:pStyle w:val="ListParagraph"/>
              <w:numPr>
                <w:ilvl w:val="0"/>
                <w:numId w:val="2"/>
              </w:numPr>
              <w:ind w:left="230" w:hanging="142"/>
              <w:rPr>
                <w:rFonts w:ascii="Times New Roman" w:hAnsi="Times New Roman" w:cs="Times New Roman"/>
                <w:sz w:val="24"/>
                <w:szCs w:val="24"/>
              </w:rPr>
            </w:pPr>
            <w:r>
              <w:rPr>
                <w:rFonts w:ascii="Times New Roman" w:hAnsi="Times New Roman" w:cs="Times New Roman"/>
                <w:sz w:val="24"/>
                <w:szCs w:val="24"/>
              </w:rPr>
              <w:t>Conventional direction</w:t>
            </w:r>
          </w:p>
        </w:tc>
        <w:tc>
          <w:tcPr>
            <w:tcW w:w="2024" w:type="dxa"/>
          </w:tcPr>
          <w:p w:rsidR="000658AC" w:rsidRDefault="001E67B6" w:rsidP="005343BE">
            <w:pPr>
              <w:rPr>
                <w:rFonts w:ascii="Times New Roman" w:hAnsi="Times New Roman" w:cs="Times New Roman"/>
                <w:sz w:val="24"/>
                <w:szCs w:val="24"/>
              </w:rPr>
            </w:pPr>
            <w:r>
              <w:rPr>
                <w:rFonts w:ascii="Times New Roman" w:hAnsi="Times New Roman" w:cs="Times New Roman"/>
                <w:sz w:val="24"/>
                <w:szCs w:val="24"/>
              </w:rPr>
              <w:t>Tr. shows different geometrical shapes and students are asked to name them.</w:t>
            </w:r>
          </w:p>
          <w:p w:rsidR="006D7147" w:rsidRPr="008940E4" w:rsidRDefault="006D7147" w:rsidP="005343BE">
            <w:pPr>
              <w:rPr>
                <w:rFonts w:ascii="Times New Roman" w:hAnsi="Times New Roman" w:cs="Times New Roman"/>
                <w:sz w:val="24"/>
                <w:szCs w:val="24"/>
              </w:rPr>
            </w:pPr>
            <w:r>
              <w:rPr>
                <w:rFonts w:ascii="Times New Roman" w:hAnsi="Times New Roman" w:cs="Times New Roman"/>
                <w:sz w:val="24"/>
                <w:szCs w:val="24"/>
              </w:rPr>
              <w:t>Teacher draws different types of angles on the board and students are asked to name them. Tr points the angles in the map and ask the students to identify and name the type of angle in the map. Students mark the right angles acute angle and obtuse angles</w:t>
            </w:r>
            <w:r w:rsidR="00B106A9">
              <w:rPr>
                <w:rFonts w:ascii="Times New Roman" w:hAnsi="Times New Roman" w:cs="Times New Roman"/>
                <w:sz w:val="24"/>
                <w:szCs w:val="24"/>
              </w:rPr>
              <w:t xml:space="preserve"> in the map. Student identifies the geometrical shapes in the map.</w:t>
            </w:r>
          </w:p>
        </w:tc>
        <w:tc>
          <w:tcPr>
            <w:tcW w:w="1803" w:type="dxa"/>
          </w:tcPr>
          <w:p w:rsidR="006D7147" w:rsidRPr="008940E4" w:rsidRDefault="001E67B6" w:rsidP="005343BE">
            <w:pPr>
              <w:rPr>
                <w:rFonts w:ascii="Times New Roman" w:hAnsi="Times New Roman" w:cs="Times New Roman"/>
                <w:sz w:val="24"/>
                <w:szCs w:val="24"/>
              </w:rPr>
            </w:pPr>
            <w:r>
              <w:rPr>
                <w:rFonts w:ascii="Times New Roman" w:hAnsi="Times New Roman" w:cs="Times New Roman"/>
                <w:sz w:val="24"/>
                <w:szCs w:val="24"/>
              </w:rPr>
              <w:t xml:space="preserve">Different </w:t>
            </w:r>
            <w:r w:rsidR="006D7147">
              <w:rPr>
                <w:rFonts w:ascii="Times New Roman" w:hAnsi="Times New Roman" w:cs="Times New Roman"/>
                <w:sz w:val="24"/>
                <w:szCs w:val="24"/>
              </w:rPr>
              <w:t>geometrical shapes</w:t>
            </w:r>
            <w:r>
              <w:rPr>
                <w:rFonts w:ascii="Times New Roman" w:hAnsi="Times New Roman" w:cs="Times New Roman"/>
                <w:sz w:val="24"/>
                <w:szCs w:val="24"/>
              </w:rPr>
              <w:t xml:space="preserve"> flannel board.</w:t>
            </w:r>
            <w:r w:rsidR="006D7147">
              <w:rPr>
                <w:rFonts w:ascii="Times New Roman" w:hAnsi="Times New Roman" w:cs="Times New Roman"/>
                <w:sz w:val="24"/>
                <w:szCs w:val="24"/>
              </w:rPr>
              <w:t>map1, map2, markers of different colours,</w:t>
            </w:r>
            <w:r w:rsidR="00B106A9">
              <w:rPr>
                <w:rFonts w:ascii="Times New Roman" w:hAnsi="Times New Roman" w:cs="Times New Roman"/>
                <w:sz w:val="24"/>
                <w:szCs w:val="24"/>
              </w:rPr>
              <w:t xml:space="preserve"> </w:t>
            </w:r>
            <w:r w:rsidR="006D7147">
              <w:rPr>
                <w:rFonts w:ascii="Times New Roman" w:hAnsi="Times New Roman" w:cs="Times New Roman"/>
                <w:sz w:val="24"/>
                <w:szCs w:val="24"/>
              </w:rPr>
              <w:t>LCD projector, Screen, Laptop.</w:t>
            </w:r>
          </w:p>
        </w:tc>
        <w:tc>
          <w:tcPr>
            <w:tcW w:w="1559" w:type="dxa"/>
          </w:tcPr>
          <w:p w:rsidR="000658AC" w:rsidRPr="008940E4" w:rsidRDefault="001E67B6" w:rsidP="005343BE">
            <w:pPr>
              <w:rPr>
                <w:rFonts w:ascii="Times New Roman" w:hAnsi="Times New Roman" w:cs="Times New Roman"/>
                <w:sz w:val="24"/>
                <w:szCs w:val="24"/>
              </w:rPr>
            </w:pPr>
            <w:r>
              <w:rPr>
                <w:rFonts w:ascii="Times New Roman" w:hAnsi="Times New Roman" w:cs="Times New Roman"/>
                <w:sz w:val="24"/>
                <w:szCs w:val="24"/>
              </w:rPr>
              <w:t>Identifies, labels, observes</w:t>
            </w:r>
          </w:p>
        </w:tc>
        <w:tc>
          <w:tcPr>
            <w:tcW w:w="2199" w:type="dxa"/>
          </w:tcPr>
          <w:p w:rsidR="000658AC" w:rsidRPr="008940E4" w:rsidRDefault="001E67B6" w:rsidP="005343BE">
            <w:pPr>
              <w:rPr>
                <w:rFonts w:ascii="Times New Roman" w:hAnsi="Times New Roman" w:cs="Times New Roman"/>
                <w:sz w:val="24"/>
                <w:szCs w:val="24"/>
              </w:rPr>
            </w:pPr>
            <w:r>
              <w:rPr>
                <w:rFonts w:ascii="Times New Roman" w:hAnsi="Times New Roman" w:cs="Times New Roman"/>
                <w:sz w:val="24"/>
                <w:szCs w:val="24"/>
              </w:rPr>
              <w:t>Tr. gives a simple</w:t>
            </w:r>
            <w:r w:rsidR="006D7147">
              <w:rPr>
                <w:rFonts w:ascii="Times New Roman" w:hAnsi="Times New Roman" w:cs="Times New Roman"/>
                <w:sz w:val="24"/>
                <w:szCs w:val="24"/>
              </w:rPr>
              <w:t xml:space="preserve"> </w:t>
            </w:r>
            <w:r>
              <w:rPr>
                <w:rFonts w:ascii="Times New Roman" w:hAnsi="Times New Roman" w:cs="Times New Roman"/>
                <w:sz w:val="24"/>
                <w:szCs w:val="24"/>
              </w:rPr>
              <w:t>map and students are asked to mark the angles and name the ang</w:t>
            </w:r>
            <w:r w:rsidR="006D7147">
              <w:rPr>
                <w:rFonts w:ascii="Times New Roman" w:hAnsi="Times New Roman" w:cs="Times New Roman"/>
                <w:sz w:val="24"/>
                <w:szCs w:val="24"/>
              </w:rPr>
              <w:t>le also to find the other geometrical shapes in the map.</w:t>
            </w:r>
          </w:p>
        </w:tc>
      </w:tr>
      <w:tr w:rsidR="000658AC" w:rsidRPr="008940E4" w:rsidTr="008940E4">
        <w:trPr>
          <w:trHeight w:val="4539"/>
        </w:trPr>
        <w:tc>
          <w:tcPr>
            <w:tcW w:w="450" w:type="dxa"/>
          </w:tcPr>
          <w:p w:rsidR="000658AC" w:rsidRPr="008940E4" w:rsidRDefault="000658AC" w:rsidP="005343BE">
            <w:pPr>
              <w:rPr>
                <w:rFonts w:ascii="Times New Roman" w:hAnsi="Times New Roman" w:cs="Times New Roman"/>
                <w:sz w:val="24"/>
                <w:szCs w:val="24"/>
              </w:rPr>
            </w:pPr>
            <w:r w:rsidRPr="008940E4">
              <w:rPr>
                <w:rFonts w:ascii="Times New Roman" w:hAnsi="Times New Roman" w:cs="Times New Roman"/>
                <w:sz w:val="24"/>
                <w:szCs w:val="24"/>
              </w:rPr>
              <w:t>3</w:t>
            </w:r>
          </w:p>
        </w:tc>
        <w:tc>
          <w:tcPr>
            <w:tcW w:w="772" w:type="dxa"/>
          </w:tcPr>
          <w:p w:rsidR="000658AC" w:rsidRPr="008940E4" w:rsidRDefault="000658AC" w:rsidP="005343BE">
            <w:pPr>
              <w:rPr>
                <w:rFonts w:ascii="Times New Roman" w:hAnsi="Times New Roman" w:cs="Times New Roman"/>
                <w:sz w:val="24"/>
                <w:szCs w:val="24"/>
              </w:rPr>
            </w:pPr>
            <w:r w:rsidRPr="008940E4">
              <w:rPr>
                <w:rFonts w:ascii="Times New Roman" w:hAnsi="Times New Roman" w:cs="Times New Roman"/>
                <w:sz w:val="24"/>
                <w:szCs w:val="24"/>
              </w:rPr>
              <w:t>35 min</w:t>
            </w:r>
          </w:p>
          <w:p w:rsidR="000658AC" w:rsidRPr="008940E4" w:rsidRDefault="000658AC" w:rsidP="005343BE">
            <w:pPr>
              <w:rPr>
                <w:rFonts w:ascii="Times New Roman" w:hAnsi="Times New Roman" w:cs="Times New Roman"/>
                <w:sz w:val="24"/>
                <w:szCs w:val="24"/>
              </w:rPr>
            </w:pPr>
          </w:p>
          <w:p w:rsidR="000658AC" w:rsidRPr="008940E4" w:rsidRDefault="000658AC" w:rsidP="005343BE">
            <w:pPr>
              <w:rPr>
                <w:rFonts w:ascii="Times New Roman" w:hAnsi="Times New Roman" w:cs="Times New Roman"/>
                <w:sz w:val="24"/>
                <w:szCs w:val="24"/>
              </w:rPr>
            </w:pPr>
          </w:p>
          <w:p w:rsidR="000658AC" w:rsidRPr="008940E4" w:rsidRDefault="000658AC" w:rsidP="005343BE">
            <w:pPr>
              <w:rPr>
                <w:rFonts w:ascii="Times New Roman" w:hAnsi="Times New Roman" w:cs="Times New Roman"/>
                <w:sz w:val="24"/>
                <w:szCs w:val="24"/>
              </w:rPr>
            </w:pPr>
          </w:p>
          <w:p w:rsidR="000658AC" w:rsidRPr="008940E4" w:rsidRDefault="000658AC" w:rsidP="005343BE">
            <w:pPr>
              <w:rPr>
                <w:rFonts w:ascii="Times New Roman" w:hAnsi="Times New Roman" w:cs="Times New Roman"/>
                <w:sz w:val="24"/>
                <w:szCs w:val="24"/>
              </w:rPr>
            </w:pPr>
          </w:p>
          <w:p w:rsidR="000658AC" w:rsidRPr="008940E4" w:rsidRDefault="000658AC" w:rsidP="005343BE">
            <w:pPr>
              <w:rPr>
                <w:rFonts w:ascii="Times New Roman" w:hAnsi="Times New Roman" w:cs="Times New Roman"/>
                <w:sz w:val="24"/>
                <w:szCs w:val="24"/>
              </w:rPr>
            </w:pPr>
          </w:p>
          <w:p w:rsidR="000658AC" w:rsidRPr="008940E4" w:rsidRDefault="000658AC" w:rsidP="005343BE">
            <w:pPr>
              <w:rPr>
                <w:rFonts w:ascii="Times New Roman" w:hAnsi="Times New Roman" w:cs="Times New Roman"/>
                <w:sz w:val="24"/>
                <w:szCs w:val="24"/>
              </w:rPr>
            </w:pPr>
          </w:p>
          <w:p w:rsidR="000658AC" w:rsidRPr="008940E4" w:rsidRDefault="000658AC" w:rsidP="005343BE">
            <w:pPr>
              <w:rPr>
                <w:rFonts w:ascii="Times New Roman" w:hAnsi="Times New Roman" w:cs="Times New Roman"/>
                <w:sz w:val="24"/>
                <w:szCs w:val="24"/>
              </w:rPr>
            </w:pPr>
          </w:p>
          <w:p w:rsidR="000658AC" w:rsidRPr="008940E4" w:rsidRDefault="000658AC" w:rsidP="005343BE">
            <w:pPr>
              <w:rPr>
                <w:rFonts w:ascii="Times New Roman" w:hAnsi="Times New Roman" w:cs="Times New Roman"/>
                <w:sz w:val="24"/>
                <w:szCs w:val="24"/>
              </w:rPr>
            </w:pPr>
          </w:p>
          <w:p w:rsidR="000658AC" w:rsidRPr="008940E4" w:rsidRDefault="000658AC" w:rsidP="005343BE">
            <w:pPr>
              <w:rPr>
                <w:rFonts w:ascii="Times New Roman" w:hAnsi="Times New Roman" w:cs="Times New Roman"/>
                <w:sz w:val="24"/>
                <w:szCs w:val="24"/>
              </w:rPr>
            </w:pPr>
          </w:p>
          <w:p w:rsidR="000658AC" w:rsidRPr="008940E4" w:rsidRDefault="000658AC" w:rsidP="005343BE">
            <w:pPr>
              <w:rPr>
                <w:rFonts w:ascii="Times New Roman" w:hAnsi="Times New Roman" w:cs="Times New Roman"/>
                <w:sz w:val="24"/>
                <w:szCs w:val="24"/>
              </w:rPr>
            </w:pPr>
          </w:p>
          <w:p w:rsidR="000658AC" w:rsidRPr="008940E4" w:rsidRDefault="000658AC" w:rsidP="005343BE">
            <w:pPr>
              <w:rPr>
                <w:rFonts w:ascii="Times New Roman" w:hAnsi="Times New Roman" w:cs="Times New Roman"/>
                <w:sz w:val="24"/>
                <w:szCs w:val="24"/>
              </w:rPr>
            </w:pPr>
          </w:p>
          <w:p w:rsidR="000658AC" w:rsidRPr="008940E4" w:rsidRDefault="000658AC" w:rsidP="005343BE">
            <w:pPr>
              <w:rPr>
                <w:rFonts w:ascii="Times New Roman" w:hAnsi="Times New Roman" w:cs="Times New Roman"/>
                <w:sz w:val="24"/>
                <w:szCs w:val="24"/>
              </w:rPr>
            </w:pPr>
          </w:p>
        </w:tc>
        <w:tc>
          <w:tcPr>
            <w:tcW w:w="1756" w:type="dxa"/>
          </w:tcPr>
          <w:p w:rsidR="000658AC" w:rsidRDefault="00B106A9" w:rsidP="005343BE">
            <w:pPr>
              <w:rPr>
                <w:rFonts w:ascii="Times New Roman" w:hAnsi="Times New Roman" w:cs="Times New Roman"/>
                <w:sz w:val="24"/>
                <w:szCs w:val="24"/>
              </w:rPr>
            </w:pPr>
            <w:r>
              <w:rPr>
                <w:rFonts w:ascii="Times New Roman" w:hAnsi="Times New Roman" w:cs="Times New Roman"/>
                <w:sz w:val="24"/>
                <w:szCs w:val="24"/>
              </w:rPr>
              <w:t>Scale:</w:t>
            </w:r>
          </w:p>
          <w:p w:rsidR="00B106A9" w:rsidRDefault="00B106A9" w:rsidP="00B106A9">
            <w:pPr>
              <w:pStyle w:val="ListParagraph"/>
              <w:numPr>
                <w:ilvl w:val="0"/>
                <w:numId w:val="3"/>
              </w:numPr>
              <w:ind w:left="230" w:hanging="142"/>
              <w:rPr>
                <w:rFonts w:ascii="Times New Roman" w:hAnsi="Times New Roman" w:cs="Times New Roman"/>
                <w:sz w:val="24"/>
                <w:szCs w:val="24"/>
              </w:rPr>
            </w:pPr>
            <w:r>
              <w:rPr>
                <w:rFonts w:ascii="Times New Roman" w:hAnsi="Times New Roman" w:cs="Times New Roman"/>
                <w:sz w:val="24"/>
                <w:szCs w:val="24"/>
              </w:rPr>
              <w:t>Use of a scale in a map</w:t>
            </w:r>
          </w:p>
          <w:p w:rsidR="00B106A9" w:rsidRDefault="00B106A9" w:rsidP="00B106A9">
            <w:pPr>
              <w:pStyle w:val="ListParagraph"/>
              <w:numPr>
                <w:ilvl w:val="0"/>
                <w:numId w:val="3"/>
              </w:numPr>
              <w:ind w:left="230" w:hanging="142"/>
              <w:rPr>
                <w:rFonts w:ascii="Times New Roman" w:hAnsi="Times New Roman" w:cs="Times New Roman"/>
                <w:sz w:val="24"/>
                <w:szCs w:val="24"/>
              </w:rPr>
            </w:pPr>
            <w:r>
              <w:rPr>
                <w:rFonts w:ascii="Times New Roman" w:hAnsi="Times New Roman" w:cs="Times New Roman"/>
                <w:sz w:val="24"/>
                <w:szCs w:val="24"/>
              </w:rPr>
              <w:t>Conversions as per the given scale</w:t>
            </w:r>
          </w:p>
          <w:p w:rsidR="00B106A9" w:rsidRPr="00B106A9" w:rsidRDefault="00B106A9" w:rsidP="00B106A9">
            <w:pPr>
              <w:pStyle w:val="ListParagraph"/>
              <w:numPr>
                <w:ilvl w:val="0"/>
                <w:numId w:val="3"/>
              </w:numPr>
              <w:ind w:left="230" w:hanging="142"/>
              <w:rPr>
                <w:rFonts w:ascii="Times New Roman" w:hAnsi="Times New Roman" w:cs="Times New Roman"/>
                <w:sz w:val="24"/>
                <w:szCs w:val="24"/>
              </w:rPr>
            </w:pPr>
            <w:r>
              <w:rPr>
                <w:rFonts w:ascii="Times New Roman" w:hAnsi="Times New Roman" w:cs="Times New Roman"/>
                <w:sz w:val="24"/>
                <w:szCs w:val="24"/>
              </w:rPr>
              <w:t>Need of reducing the size of a plate when shown on a paper.</w:t>
            </w:r>
          </w:p>
        </w:tc>
        <w:tc>
          <w:tcPr>
            <w:tcW w:w="2024" w:type="dxa"/>
          </w:tcPr>
          <w:p w:rsidR="000658AC" w:rsidRDefault="00B106A9" w:rsidP="005343BE">
            <w:pPr>
              <w:rPr>
                <w:rFonts w:ascii="Times New Roman" w:hAnsi="Times New Roman" w:cs="Times New Roman"/>
                <w:sz w:val="24"/>
                <w:szCs w:val="24"/>
              </w:rPr>
            </w:pPr>
            <w:r>
              <w:rPr>
                <w:rFonts w:ascii="Times New Roman" w:hAnsi="Times New Roman" w:cs="Times New Roman"/>
                <w:sz w:val="24"/>
                <w:szCs w:val="24"/>
              </w:rPr>
              <w:t>Teacher explains that the distanceis measured in cms on a paper and the same distance is measured in Kms on the ground students are asked to measure the distance between the places using a ruler and convert the measurements in cms to kms.</w:t>
            </w:r>
          </w:p>
          <w:p w:rsidR="00B106A9" w:rsidRPr="008940E4" w:rsidRDefault="00B106A9" w:rsidP="005343BE">
            <w:pPr>
              <w:rPr>
                <w:rFonts w:ascii="Times New Roman" w:hAnsi="Times New Roman" w:cs="Times New Roman"/>
                <w:sz w:val="24"/>
                <w:szCs w:val="24"/>
              </w:rPr>
            </w:pPr>
            <w:r>
              <w:rPr>
                <w:rFonts w:ascii="Times New Roman" w:hAnsi="Times New Roman" w:cs="Times New Roman"/>
                <w:sz w:val="24"/>
                <w:szCs w:val="24"/>
              </w:rPr>
              <w:t xml:space="preserve">Teacher explains the term scale and is used to reduce a big area by a fixed </w:t>
            </w:r>
            <w:r>
              <w:rPr>
                <w:rFonts w:ascii="Times New Roman" w:hAnsi="Times New Roman" w:cs="Times New Roman"/>
                <w:sz w:val="24"/>
                <w:szCs w:val="24"/>
              </w:rPr>
              <w:lastRenderedPageBreak/>
              <w:t>ratio so that the relative distances and positions remain the same. Students converts the distance in cms on the paper into Kms on the ground by observing the scale.</w:t>
            </w:r>
          </w:p>
        </w:tc>
        <w:tc>
          <w:tcPr>
            <w:tcW w:w="1803" w:type="dxa"/>
          </w:tcPr>
          <w:p w:rsidR="000658AC" w:rsidRPr="008940E4" w:rsidRDefault="00B106A9" w:rsidP="005343BE">
            <w:pPr>
              <w:rPr>
                <w:rFonts w:ascii="Times New Roman" w:hAnsi="Times New Roman" w:cs="Times New Roman"/>
                <w:sz w:val="24"/>
                <w:szCs w:val="24"/>
              </w:rPr>
            </w:pPr>
            <w:r>
              <w:rPr>
                <w:rFonts w:ascii="Times New Roman" w:hAnsi="Times New Roman" w:cs="Times New Roman"/>
                <w:sz w:val="24"/>
                <w:szCs w:val="24"/>
              </w:rPr>
              <w:lastRenderedPageBreak/>
              <w:t>Map3 and Map4</w:t>
            </w:r>
          </w:p>
        </w:tc>
        <w:tc>
          <w:tcPr>
            <w:tcW w:w="1559" w:type="dxa"/>
          </w:tcPr>
          <w:p w:rsidR="000658AC" w:rsidRPr="008940E4" w:rsidRDefault="00B106A9" w:rsidP="005343BE">
            <w:pPr>
              <w:rPr>
                <w:rFonts w:ascii="Times New Roman" w:hAnsi="Times New Roman" w:cs="Times New Roman"/>
                <w:sz w:val="24"/>
                <w:szCs w:val="24"/>
              </w:rPr>
            </w:pPr>
            <w:r>
              <w:rPr>
                <w:rFonts w:ascii="Times New Roman" w:hAnsi="Times New Roman" w:cs="Times New Roman"/>
                <w:sz w:val="24"/>
                <w:szCs w:val="24"/>
              </w:rPr>
              <w:t>Measures and converts</w:t>
            </w:r>
          </w:p>
        </w:tc>
        <w:tc>
          <w:tcPr>
            <w:tcW w:w="2199" w:type="dxa"/>
          </w:tcPr>
          <w:p w:rsidR="000658AC" w:rsidRPr="008940E4" w:rsidRDefault="00B106A9" w:rsidP="005343BE">
            <w:pPr>
              <w:rPr>
                <w:rFonts w:ascii="Times New Roman" w:hAnsi="Times New Roman" w:cs="Times New Roman"/>
                <w:sz w:val="24"/>
                <w:szCs w:val="24"/>
              </w:rPr>
            </w:pPr>
            <w:r>
              <w:rPr>
                <w:rFonts w:ascii="Times New Roman" w:hAnsi="Times New Roman" w:cs="Times New Roman"/>
                <w:sz w:val="24"/>
                <w:szCs w:val="24"/>
              </w:rPr>
              <w:t>Teacher gives a map with a given scale. students are asked to measure the distances.</w:t>
            </w:r>
          </w:p>
        </w:tc>
      </w:tr>
      <w:tr w:rsidR="00B106A9" w:rsidRPr="008940E4" w:rsidTr="008940E4">
        <w:trPr>
          <w:trHeight w:val="4539"/>
        </w:trPr>
        <w:tc>
          <w:tcPr>
            <w:tcW w:w="450" w:type="dxa"/>
          </w:tcPr>
          <w:p w:rsidR="00B106A9" w:rsidRPr="008940E4" w:rsidRDefault="00B106A9" w:rsidP="005343BE">
            <w:pPr>
              <w:rPr>
                <w:rFonts w:ascii="Times New Roman" w:hAnsi="Times New Roman" w:cs="Times New Roman"/>
                <w:sz w:val="24"/>
                <w:szCs w:val="24"/>
              </w:rPr>
            </w:pPr>
          </w:p>
        </w:tc>
        <w:tc>
          <w:tcPr>
            <w:tcW w:w="772" w:type="dxa"/>
          </w:tcPr>
          <w:p w:rsidR="00B106A9" w:rsidRPr="008940E4" w:rsidRDefault="00B106A9" w:rsidP="005343BE">
            <w:pPr>
              <w:rPr>
                <w:rFonts w:ascii="Times New Roman" w:hAnsi="Times New Roman" w:cs="Times New Roman"/>
                <w:sz w:val="24"/>
                <w:szCs w:val="24"/>
              </w:rPr>
            </w:pPr>
          </w:p>
        </w:tc>
        <w:tc>
          <w:tcPr>
            <w:tcW w:w="1756" w:type="dxa"/>
          </w:tcPr>
          <w:p w:rsidR="00B106A9" w:rsidRDefault="00B106A9" w:rsidP="005343BE">
            <w:pPr>
              <w:rPr>
                <w:rFonts w:ascii="Times New Roman" w:hAnsi="Times New Roman" w:cs="Times New Roman"/>
                <w:sz w:val="24"/>
                <w:szCs w:val="24"/>
              </w:rPr>
            </w:pPr>
            <w:r>
              <w:rPr>
                <w:rFonts w:ascii="Times New Roman" w:hAnsi="Times New Roman" w:cs="Times New Roman"/>
                <w:sz w:val="24"/>
                <w:szCs w:val="24"/>
              </w:rPr>
              <w:t>Enlarging and reducing pictures and maps using scale.</w:t>
            </w:r>
          </w:p>
        </w:tc>
        <w:tc>
          <w:tcPr>
            <w:tcW w:w="2024" w:type="dxa"/>
          </w:tcPr>
          <w:p w:rsidR="00B106A9" w:rsidRDefault="00B106A9" w:rsidP="00B106A9">
            <w:pPr>
              <w:rPr>
                <w:rFonts w:ascii="Times New Roman" w:hAnsi="Times New Roman" w:cs="Times New Roman"/>
                <w:sz w:val="24"/>
                <w:szCs w:val="24"/>
              </w:rPr>
            </w:pPr>
            <w:r>
              <w:rPr>
                <w:rFonts w:ascii="Times New Roman" w:hAnsi="Times New Roman" w:cs="Times New Roman"/>
                <w:sz w:val="24"/>
                <w:szCs w:val="24"/>
              </w:rPr>
              <w:t xml:space="preserve">Students are asked to draw pictures on </w:t>
            </w:r>
            <m:oMath>
              <m:f>
                <m:fPr>
                  <m:ctrlPr>
                    <w:rPr>
                      <w:rFonts w:ascii="Cambria Math" w:hAnsi="Cambria Math" w:cs="Times New Roman"/>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Pr>
                <w:rFonts w:ascii="Times New Roman" w:hAnsi="Times New Roman" w:cs="Times New Roman"/>
                <w:sz w:val="24"/>
                <w:szCs w:val="24"/>
              </w:rPr>
              <w:t xml:space="preserve"> cm grid </w:t>
            </w:r>
            <w:r w:rsidR="00333013">
              <w:rPr>
                <w:rFonts w:ascii="Times New Roman" w:hAnsi="Times New Roman" w:cs="Times New Roman"/>
                <w:sz w:val="24"/>
                <w:szCs w:val="24"/>
              </w:rPr>
              <w:t>and 1cm grid as they are given on 1cm grid.</w:t>
            </w:r>
          </w:p>
          <w:p w:rsidR="00333013" w:rsidRDefault="00333013" w:rsidP="00B106A9">
            <w:pPr>
              <w:rPr>
                <w:rFonts w:ascii="Times New Roman" w:hAnsi="Times New Roman" w:cs="Times New Roman"/>
                <w:sz w:val="24"/>
                <w:szCs w:val="24"/>
              </w:rPr>
            </w:pPr>
            <w:r>
              <w:rPr>
                <w:rFonts w:ascii="Times New Roman" w:hAnsi="Times New Roman" w:cs="Times New Roman"/>
                <w:sz w:val="24"/>
                <w:szCs w:val="24"/>
              </w:rPr>
              <w:t>Teacher relates the size of the grids to the scale.</w:t>
            </w:r>
          </w:p>
          <w:p w:rsidR="00333013" w:rsidRDefault="00333013" w:rsidP="00B106A9">
            <w:pPr>
              <w:rPr>
                <w:rFonts w:ascii="Times New Roman" w:hAnsi="Times New Roman" w:cs="Times New Roman"/>
                <w:sz w:val="24"/>
                <w:szCs w:val="24"/>
              </w:rPr>
            </w:pPr>
            <w:r>
              <w:rPr>
                <w:rFonts w:ascii="Times New Roman" w:hAnsi="Times New Roman" w:cs="Times New Roman"/>
                <w:sz w:val="24"/>
                <w:szCs w:val="24"/>
              </w:rPr>
              <w:t>Using the same example to write a scale for each grid.</w:t>
            </w:r>
          </w:p>
        </w:tc>
        <w:tc>
          <w:tcPr>
            <w:tcW w:w="1803" w:type="dxa"/>
          </w:tcPr>
          <w:p w:rsidR="00B106A9" w:rsidRDefault="00333013" w:rsidP="005343BE">
            <w:pPr>
              <w:rPr>
                <w:rFonts w:ascii="Times New Roman" w:hAnsi="Times New Roman" w:cs="Times New Roman"/>
                <w:sz w:val="24"/>
                <w:szCs w:val="24"/>
              </w:rPr>
            </w:pPr>
            <w:r>
              <w:rPr>
                <w:rFonts w:ascii="Times New Roman" w:hAnsi="Times New Roman" w:cs="Times New Roman"/>
                <w:sz w:val="24"/>
                <w:szCs w:val="24"/>
              </w:rPr>
              <w:t xml:space="preserve">Grids of  </w:t>
            </w:r>
            <m:oMath>
              <m:f>
                <m:fPr>
                  <m:ctrlPr>
                    <w:rPr>
                      <w:rFonts w:ascii="Cambria Math" w:hAnsi="Cambria Math" w:cs="Times New Roman"/>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Pr>
                <w:rFonts w:ascii="Times New Roman" w:hAnsi="Times New Roman" w:cs="Times New Roman"/>
                <w:sz w:val="24"/>
                <w:szCs w:val="24"/>
              </w:rPr>
              <w:t xml:space="preserve"> cm ,1cm and 2cm.</w:t>
            </w:r>
          </w:p>
          <w:p w:rsidR="00333013" w:rsidRDefault="00333013" w:rsidP="005343BE">
            <w:pPr>
              <w:rPr>
                <w:rFonts w:ascii="Times New Roman" w:hAnsi="Times New Roman" w:cs="Times New Roman"/>
                <w:sz w:val="24"/>
                <w:szCs w:val="24"/>
              </w:rPr>
            </w:pPr>
            <w:r>
              <w:rPr>
                <w:rFonts w:ascii="Times New Roman" w:hAnsi="Times New Roman" w:cs="Times New Roman"/>
                <w:sz w:val="24"/>
                <w:szCs w:val="24"/>
              </w:rPr>
              <w:t>Pictures of a lamp, leaf and a car.</w:t>
            </w:r>
          </w:p>
        </w:tc>
        <w:tc>
          <w:tcPr>
            <w:tcW w:w="1559" w:type="dxa"/>
          </w:tcPr>
          <w:p w:rsidR="00B106A9" w:rsidRDefault="00333013" w:rsidP="005343BE">
            <w:pPr>
              <w:rPr>
                <w:rFonts w:ascii="Times New Roman" w:hAnsi="Times New Roman" w:cs="Times New Roman"/>
                <w:sz w:val="24"/>
                <w:szCs w:val="24"/>
              </w:rPr>
            </w:pPr>
            <w:r>
              <w:rPr>
                <w:rFonts w:ascii="Times New Roman" w:hAnsi="Times New Roman" w:cs="Times New Roman"/>
                <w:sz w:val="24"/>
                <w:szCs w:val="24"/>
              </w:rPr>
              <w:t>Draws converts compares</w:t>
            </w:r>
          </w:p>
          <w:p w:rsidR="00333013" w:rsidRDefault="00333013" w:rsidP="005343BE">
            <w:pPr>
              <w:rPr>
                <w:rFonts w:ascii="Times New Roman" w:hAnsi="Times New Roman" w:cs="Times New Roman"/>
                <w:sz w:val="24"/>
                <w:szCs w:val="24"/>
              </w:rPr>
            </w:pPr>
            <w:r>
              <w:rPr>
                <w:rFonts w:ascii="Times New Roman" w:hAnsi="Times New Roman" w:cs="Times New Roman"/>
                <w:sz w:val="24"/>
                <w:szCs w:val="24"/>
              </w:rPr>
              <w:t>concludes</w:t>
            </w:r>
          </w:p>
        </w:tc>
        <w:tc>
          <w:tcPr>
            <w:tcW w:w="2199" w:type="dxa"/>
          </w:tcPr>
          <w:p w:rsidR="00B106A9" w:rsidRDefault="00333013" w:rsidP="005343BE">
            <w:pPr>
              <w:rPr>
                <w:rFonts w:ascii="Times New Roman" w:hAnsi="Times New Roman" w:cs="Times New Roman"/>
                <w:sz w:val="24"/>
                <w:szCs w:val="24"/>
              </w:rPr>
            </w:pPr>
            <w:r>
              <w:rPr>
                <w:rFonts w:ascii="Times New Roman" w:hAnsi="Times New Roman" w:cs="Times New Roman"/>
                <w:sz w:val="24"/>
                <w:szCs w:val="24"/>
              </w:rPr>
              <w:t>A map on page 120 in a small grid is asked to be drawn in a larger grid given on the text book using pencil.</w:t>
            </w:r>
          </w:p>
        </w:tc>
      </w:tr>
      <w:tr w:rsidR="00333013" w:rsidRPr="008940E4" w:rsidTr="008940E4">
        <w:trPr>
          <w:trHeight w:val="4539"/>
        </w:trPr>
        <w:tc>
          <w:tcPr>
            <w:tcW w:w="450" w:type="dxa"/>
          </w:tcPr>
          <w:p w:rsidR="00333013" w:rsidRPr="008940E4" w:rsidRDefault="00333013" w:rsidP="005343BE">
            <w:pPr>
              <w:rPr>
                <w:rFonts w:ascii="Times New Roman" w:hAnsi="Times New Roman" w:cs="Times New Roman"/>
                <w:sz w:val="24"/>
                <w:szCs w:val="24"/>
              </w:rPr>
            </w:pPr>
          </w:p>
        </w:tc>
        <w:tc>
          <w:tcPr>
            <w:tcW w:w="772" w:type="dxa"/>
          </w:tcPr>
          <w:p w:rsidR="00333013" w:rsidRPr="008940E4" w:rsidRDefault="00333013" w:rsidP="005343BE">
            <w:pPr>
              <w:rPr>
                <w:rFonts w:ascii="Times New Roman" w:hAnsi="Times New Roman" w:cs="Times New Roman"/>
                <w:sz w:val="24"/>
                <w:szCs w:val="24"/>
              </w:rPr>
            </w:pPr>
            <w:r>
              <w:rPr>
                <w:rFonts w:ascii="Times New Roman" w:hAnsi="Times New Roman" w:cs="Times New Roman"/>
                <w:sz w:val="24"/>
                <w:szCs w:val="24"/>
              </w:rPr>
              <w:t>35 min</w:t>
            </w:r>
          </w:p>
        </w:tc>
        <w:tc>
          <w:tcPr>
            <w:tcW w:w="1756" w:type="dxa"/>
          </w:tcPr>
          <w:p w:rsidR="00333013" w:rsidRDefault="00333013" w:rsidP="005343BE">
            <w:pPr>
              <w:rPr>
                <w:rFonts w:ascii="Times New Roman" w:hAnsi="Times New Roman" w:cs="Times New Roman"/>
                <w:sz w:val="24"/>
                <w:szCs w:val="24"/>
              </w:rPr>
            </w:pPr>
            <w:r>
              <w:rPr>
                <w:rFonts w:ascii="Times New Roman" w:hAnsi="Times New Roman" w:cs="Times New Roman"/>
                <w:sz w:val="24"/>
                <w:szCs w:val="24"/>
              </w:rPr>
              <w:t>Floor maps</w:t>
            </w:r>
          </w:p>
        </w:tc>
        <w:tc>
          <w:tcPr>
            <w:tcW w:w="2024" w:type="dxa"/>
          </w:tcPr>
          <w:p w:rsidR="00333013" w:rsidRDefault="00333013" w:rsidP="00B106A9">
            <w:pPr>
              <w:rPr>
                <w:rFonts w:ascii="Times New Roman" w:hAnsi="Times New Roman" w:cs="Times New Roman"/>
                <w:sz w:val="24"/>
                <w:szCs w:val="24"/>
              </w:rPr>
            </w:pPr>
            <w:r>
              <w:rPr>
                <w:rFonts w:ascii="Times New Roman" w:hAnsi="Times New Roman" w:cs="Times New Roman"/>
                <w:sz w:val="24"/>
                <w:szCs w:val="24"/>
              </w:rPr>
              <w:t>Teacher explains the floor maps student draws the floor map of their classroom.</w:t>
            </w:r>
          </w:p>
          <w:p w:rsidR="00333013" w:rsidRDefault="00333013" w:rsidP="00B106A9">
            <w:pPr>
              <w:rPr>
                <w:rFonts w:ascii="Times New Roman" w:hAnsi="Times New Roman" w:cs="Times New Roman"/>
                <w:sz w:val="24"/>
                <w:szCs w:val="24"/>
              </w:rPr>
            </w:pPr>
            <w:r>
              <w:rPr>
                <w:rFonts w:ascii="Times New Roman" w:hAnsi="Times New Roman" w:cs="Times New Roman"/>
                <w:sz w:val="24"/>
                <w:szCs w:val="24"/>
              </w:rPr>
              <w:t>Repsernts the windows , door, benches, blackboard with different symbols.</w:t>
            </w:r>
          </w:p>
        </w:tc>
        <w:tc>
          <w:tcPr>
            <w:tcW w:w="1803" w:type="dxa"/>
          </w:tcPr>
          <w:p w:rsidR="00333013" w:rsidRDefault="00333013" w:rsidP="005343BE">
            <w:pPr>
              <w:rPr>
                <w:rFonts w:ascii="Times New Roman" w:hAnsi="Times New Roman" w:cs="Times New Roman"/>
                <w:sz w:val="24"/>
                <w:szCs w:val="24"/>
              </w:rPr>
            </w:pPr>
            <w:r>
              <w:rPr>
                <w:rFonts w:ascii="Times New Roman" w:hAnsi="Times New Roman" w:cs="Times New Roman"/>
                <w:sz w:val="24"/>
                <w:szCs w:val="24"/>
              </w:rPr>
              <w:t>Ruler, coloured chalks.</w:t>
            </w:r>
          </w:p>
        </w:tc>
        <w:tc>
          <w:tcPr>
            <w:tcW w:w="1559" w:type="dxa"/>
          </w:tcPr>
          <w:p w:rsidR="00333013" w:rsidRDefault="00333013" w:rsidP="005343BE">
            <w:pPr>
              <w:rPr>
                <w:rFonts w:ascii="Times New Roman" w:hAnsi="Times New Roman" w:cs="Times New Roman"/>
                <w:sz w:val="24"/>
                <w:szCs w:val="24"/>
              </w:rPr>
            </w:pPr>
            <w:r>
              <w:rPr>
                <w:rFonts w:ascii="Times New Roman" w:hAnsi="Times New Roman" w:cs="Times New Roman"/>
                <w:sz w:val="24"/>
                <w:szCs w:val="24"/>
              </w:rPr>
              <w:t>Observes draws.</w:t>
            </w:r>
          </w:p>
        </w:tc>
        <w:tc>
          <w:tcPr>
            <w:tcW w:w="2199" w:type="dxa"/>
          </w:tcPr>
          <w:p w:rsidR="00333013" w:rsidRDefault="00333013" w:rsidP="005343BE">
            <w:pPr>
              <w:rPr>
                <w:rFonts w:ascii="Times New Roman" w:hAnsi="Times New Roman" w:cs="Times New Roman"/>
                <w:sz w:val="24"/>
                <w:szCs w:val="24"/>
              </w:rPr>
            </w:pPr>
            <w:r>
              <w:rPr>
                <w:rFonts w:ascii="Times New Roman" w:hAnsi="Times New Roman" w:cs="Times New Roman"/>
                <w:sz w:val="24"/>
                <w:szCs w:val="24"/>
              </w:rPr>
              <w:t>Draw the floor map of your sitting room.</w:t>
            </w:r>
          </w:p>
        </w:tc>
      </w:tr>
    </w:tbl>
    <w:p w:rsidR="000658AC" w:rsidRDefault="000658AC" w:rsidP="000658AC"/>
    <w:p w:rsidR="000658AC" w:rsidRPr="0004782A" w:rsidRDefault="000658AC" w:rsidP="000658AC"/>
    <w:p w:rsidR="000658AC" w:rsidRDefault="000658AC" w:rsidP="000658AC"/>
    <w:p w:rsidR="000658AC" w:rsidRPr="0004782A" w:rsidRDefault="000658AC" w:rsidP="0004782A"/>
    <w:sectPr w:rsidR="000658AC" w:rsidRPr="0004782A" w:rsidSect="008940E4">
      <w:pgSz w:w="12240" w:h="20160" w:code="5"/>
      <w:pgMar w:top="993" w:right="1440" w:bottom="141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7D2" w:rsidRDefault="00A047D2" w:rsidP="004B7352">
      <w:pPr>
        <w:spacing w:after="0" w:line="240" w:lineRule="auto"/>
      </w:pPr>
      <w:r>
        <w:separator/>
      </w:r>
    </w:p>
  </w:endnote>
  <w:endnote w:type="continuationSeparator" w:id="1">
    <w:p w:rsidR="00A047D2" w:rsidRDefault="00A047D2" w:rsidP="004B73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7D2" w:rsidRDefault="00A047D2" w:rsidP="004B7352">
      <w:pPr>
        <w:spacing w:after="0" w:line="240" w:lineRule="auto"/>
      </w:pPr>
      <w:r>
        <w:separator/>
      </w:r>
    </w:p>
  </w:footnote>
  <w:footnote w:type="continuationSeparator" w:id="1">
    <w:p w:rsidR="00A047D2" w:rsidRDefault="00A047D2" w:rsidP="004B73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02771"/>
    <w:multiLevelType w:val="hybridMultilevel"/>
    <w:tmpl w:val="C5DC07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1A92F32"/>
    <w:multiLevelType w:val="hybridMultilevel"/>
    <w:tmpl w:val="977C10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CD013F3"/>
    <w:multiLevelType w:val="hybridMultilevel"/>
    <w:tmpl w:val="E7009B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7352"/>
    <w:rsid w:val="0004782A"/>
    <w:rsid w:val="000658AC"/>
    <w:rsid w:val="000D75C8"/>
    <w:rsid w:val="000F0168"/>
    <w:rsid w:val="001059F0"/>
    <w:rsid w:val="001B5C9A"/>
    <w:rsid w:val="001B607E"/>
    <w:rsid w:val="001E67B6"/>
    <w:rsid w:val="0020740D"/>
    <w:rsid w:val="00231690"/>
    <w:rsid w:val="00285BB6"/>
    <w:rsid w:val="002C5968"/>
    <w:rsid w:val="00333013"/>
    <w:rsid w:val="00363E99"/>
    <w:rsid w:val="0042421E"/>
    <w:rsid w:val="004B7352"/>
    <w:rsid w:val="0054661A"/>
    <w:rsid w:val="0067000D"/>
    <w:rsid w:val="006D3BC0"/>
    <w:rsid w:val="006D7147"/>
    <w:rsid w:val="00756515"/>
    <w:rsid w:val="007B7841"/>
    <w:rsid w:val="00823199"/>
    <w:rsid w:val="00845CA1"/>
    <w:rsid w:val="008940E4"/>
    <w:rsid w:val="008B6C6A"/>
    <w:rsid w:val="008E599B"/>
    <w:rsid w:val="008F4CB1"/>
    <w:rsid w:val="009B7B72"/>
    <w:rsid w:val="00A047D2"/>
    <w:rsid w:val="00A21A89"/>
    <w:rsid w:val="00A222F2"/>
    <w:rsid w:val="00A502EC"/>
    <w:rsid w:val="00B106A9"/>
    <w:rsid w:val="00B95D06"/>
    <w:rsid w:val="00C26F91"/>
    <w:rsid w:val="00CA0D7D"/>
    <w:rsid w:val="00CC154E"/>
    <w:rsid w:val="00CC7459"/>
    <w:rsid w:val="00D07310"/>
    <w:rsid w:val="00D314E1"/>
    <w:rsid w:val="00D33EF1"/>
    <w:rsid w:val="00D3707B"/>
    <w:rsid w:val="00D504F9"/>
    <w:rsid w:val="00D63653"/>
    <w:rsid w:val="00D7110C"/>
    <w:rsid w:val="00EC1A54"/>
    <w:rsid w:val="00ED7CBB"/>
    <w:rsid w:val="00F07528"/>
    <w:rsid w:val="00F6149C"/>
    <w:rsid w:val="00F7469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4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73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B73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7352"/>
  </w:style>
  <w:style w:type="paragraph" w:styleId="Footer">
    <w:name w:val="footer"/>
    <w:basedOn w:val="Normal"/>
    <w:link w:val="FooterChar"/>
    <w:uiPriority w:val="99"/>
    <w:semiHidden/>
    <w:unhideWhenUsed/>
    <w:rsid w:val="004B73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7352"/>
  </w:style>
  <w:style w:type="paragraph" w:styleId="ListParagraph">
    <w:name w:val="List Paragraph"/>
    <w:basedOn w:val="Normal"/>
    <w:uiPriority w:val="34"/>
    <w:qFormat/>
    <w:rsid w:val="001E67B6"/>
    <w:pPr>
      <w:ind w:left="720"/>
      <w:contextualSpacing/>
    </w:pPr>
  </w:style>
  <w:style w:type="paragraph" w:styleId="BalloonText">
    <w:name w:val="Balloon Text"/>
    <w:basedOn w:val="Normal"/>
    <w:link w:val="BalloonTextChar"/>
    <w:uiPriority w:val="99"/>
    <w:semiHidden/>
    <w:unhideWhenUsed/>
    <w:rsid w:val="00B10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6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HCL</cp:lastModifiedBy>
  <cp:revision>4</cp:revision>
  <cp:lastPrinted>2013-02-21T03:13:00Z</cp:lastPrinted>
  <dcterms:created xsi:type="dcterms:W3CDTF">2013-07-09T06:18:00Z</dcterms:created>
  <dcterms:modified xsi:type="dcterms:W3CDTF">2013-07-10T04:22:00Z</dcterms:modified>
</cp:coreProperties>
</file>